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AUTOMATIZACIÓN INDUSTRIAL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SEMI-PRESENCIAL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AUTOMATIZACIÓN INDUSTRIAL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SEMI-PRESENCIAL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AUTOMATIZACIÓN INDUSTRIAL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SEMI-PRESENCIAL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AUTOMATIZACIÓN INDUSTRIAL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SEMI-PRESENCIAL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