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MAESTRÍA EN DERECHO CONSTITUCIONAL Y DERECHO PROCESAL CONSTITUCIONAL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MAESTRÍA EN DERECHO CONSTITUCIONAL Y DERECHO PROCESAL CONSTITUCIONAL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MAESTRÍA EN DERECHO CONSTITUCIONAL Y DERECHO PROCESAL CONSTITUCIONAL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noviembre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MAESTRÍA EN DERECHO CONSTITUCIONAL Y DERECHO PROCESAL CONSTITUCIONAL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