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DMINISTRACIÓN Y GESTIÓN EDUCATIV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DMINISTRACIÓN Y GESTIÓN EDUCATIV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DMINISTRACIÓN Y GESTIÓN EDUCATIV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DMINISTRACIÓN Y GESTIÓN EDUCATIV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