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INVESTIGACIÓN CIENTÍFICA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INVESTIGACIÓN CIENTÍFICA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INVESTIGACIÓN CIENTÍFICA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INVESTIGACIÓN CIENTÍFICA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