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VALORES, ESPIRITUALIDAD Y RELIGIONE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VALORES, ESPIRITUALIDAD Y RELIGIONE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VALORES, ESPIRITUALIDAD Y RELIGIONE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VALORES, ESPIRITUALIDAD Y RELIGIONE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